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37510" w14:textId="77777777" w:rsidR="009F7F0E" w:rsidRDefault="009F7F0E" w:rsidP="009F7F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WARNER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A6EBEC7" w14:textId="77777777" w:rsidR="009F7F0E" w:rsidRDefault="009F7F0E" w:rsidP="009F7F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Esquire.</w:t>
      </w:r>
    </w:p>
    <w:p w14:paraId="3599BB93" w14:textId="77777777" w:rsidR="009F7F0E" w:rsidRDefault="009F7F0E" w:rsidP="009F7F0E">
      <w:pPr>
        <w:rPr>
          <w:rFonts w:ascii="Times New Roman" w:hAnsi="Times New Roman" w:cs="Times New Roman"/>
        </w:rPr>
      </w:pPr>
    </w:p>
    <w:p w14:paraId="65BDC3BA" w14:textId="77777777" w:rsidR="009F7F0E" w:rsidRDefault="009F7F0E" w:rsidP="009F7F0E">
      <w:pPr>
        <w:rPr>
          <w:rFonts w:ascii="Times New Roman" w:hAnsi="Times New Roman" w:cs="Times New Roman"/>
        </w:rPr>
      </w:pPr>
    </w:p>
    <w:p w14:paraId="3C0AA1CB" w14:textId="77777777" w:rsidR="009F7F0E" w:rsidRDefault="009F7F0E" w:rsidP="009F7F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Roket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Bery</w:t>
      </w:r>
      <w:proofErr w:type="spellEnd"/>
      <w:r>
        <w:rPr>
          <w:rFonts w:ascii="Times New Roman" w:hAnsi="Times New Roman" w:cs="Times New Roman"/>
        </w:rPr>
        <w:t>, Suffolk(q.v.), Thomas</w:t>
      </w:r>
    </w:p>
    <w:p w14:paraId="7EEDBFCF" w14:textId="77777777" w:rsidR="009F7F0E" w:rsidRDefault="009F7F0E" w:rsidP="009F7F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Redehood</w:t>
      </w:r>
      <w:proofErr w:type="spellEnd"/>
      <w:r>
        <w:rPr>
          <w:rFonts w:ascii="Times New Roman" w:hAnsi="Times New Roman" w:cs="Times New Roman"/>
        </w:rPr>
        <w:t xml:space="preserve"> of Reading(q.v.) and John </w:t>
      </w:r>
      <w:proofErr w:type="spellStart"/>
      <w:r>
        <w:rPr>
          <w:rFonts w:ascii="Times New Roman" w:hAnsi="Times New Roman" w:cs="Times New Roman"/>
        </w:rPr>
        <w:t>Fenne</w:t>
      </w:r>
      <w:proofErr w:type="spellEnd"/>
      <w:r>
        <w:rPr>
          <w:rFonts w:ascii="Times New Roman" w:hAnsi="Times New Roman" w:cs="Times New Roman"/>
        </w:rPr>
        <w:t xml:space="preserve"> of Hadleigh(q.v.).</w:t>
      </w:r>
    </w:p>
    <w:p w14:paraId="01E46AF4" w14:textId="77777777" w:rsidR="009F7F0E" w:rsidRDefault="009F7F0E" w:rsidP="009F7F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2E7C4C5" w14:textId="77777777" w:rsidR="009F7F0E" w:rsidRDefault="009F7F0E" w:rsidP="009F7F0E">
      <w:pPr>
        <w:rPr>
          <w:rFonts w:ascii="Times New Roman" w:hAnsi="Times New Roman" w:cs="Times New Roman"/>
        </w:rPr>
      </w:pPr>
    </w:p>
    <w:p w14:paraId="007480E8" w14:textId="77777777" w:rsidR="009F7F0E" w:rsidRDefault="009F7F0E" w:rsidP="009F7F0E">
      <w:pPr>
        <w:rPr>
          <w:rFonts w:ascii="Times New Roman" w:hAnsi="Times New Roman" w:cs="Times New Roman"/>
        </w:rPr>
      </w:pPr>
    </w:p>
    <w:p w14:paraId="1081E567" w14:textId="77777777" w:rsidR="009F7F0E" w:rsidRDefault="009F7F0E" w:rsidP="009F7F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2019</w:t>
      </w:r>
    </w:p>
    <w:p w14:paraId="0C7E72B0" w14:textId="77777777" w:rsidR="006B2F86" w:rsidRPr="00E71FC3" w:rsidRDefault="009F7F0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C0304" w14:textId="77777777" w:rsidR="009F7F0E" w:rsidRDefault="009F7F0E" w:rsidP="00E71FC3">
      <w:r>
        <w:separator/>
      </w:r>
    </w:p>
  </w:endnote>
  <w:endnote w:type="continuationSeparator" w:id="0">
    <w:p w14:paraId="7DD2AD4B" w14:textId="77777777" w:rsidR="009F7F0E" w:rsidRDefault="009F7F0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04C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27851" w14:textId="77777777" w:rsidR="009F7F0E" w:rsidRDefault="009F7F0E" w:rsidP="00E71FC3">
      <w:r>
        <w:separator/>
      </w:r>
    </w:p>
  </w:footnote>
  <w:footnote w:type="continuationSeparator" w:id="0">
    <w:p w14:paraId="41C22689" w14:textId="77777777" w:rsidR="009F7F0E" w:rsidRDefault="009F7F0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F0E"/>
    <w:rsid w:val="001A7C09"/>
    <w:rsid w:val="00577BD5"/>
    <w:rsid w:val="00656CBA"/>
    <w:rsid w:val="006A1F77"/>
    <w:rsid w:val="00733BE7"/>
    <w:rsid w:val="009F7F0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F4BA5"/>
  <w15:chartTrackingRefBased/>
  <w15:docId w15:val="{336ADBC9-FE99-41F1-AD75-CB04E87C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7F0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2019-03-26T21:24:00Z</dcterms:created>
  <dcterms:modified xsi:type="dcterms:W3CDTF">2019-03-26T21:25:00Z</dcterms:modified>
</cp:coreProperties>
</file>